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E0" w:rsidRDefault="008A74E0" w:rsidP="00F630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A74E0" w:rsidRDefault="008A74E0" w:rsidP="008A74E0">
      <w:pPr>
        <w:widowControl w:val="0"/>
        <w:tabs>
          <w:tab w:val="num" w:pos="334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6645910" cy="9137040"/>
            <wp:effectExtent l="19050" t="0" r="2540" b="0"/>
            <wp:docPr id="1" name="Рисунок 1" descr="C:\Documents and Settings\ученик\Рабочий стол\положение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еник\Рабочий стол\положение 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065" w:rsidRPr="00F63065" w:rsidRDefault="00F63065" w:rsidP="00F63065">
      <w:pPr>
        <w:widowControl w:val="0"/>
        <w:numPr>
          <w:ilvl w:val="2"/>
          <w:numId w:val="1"/>
        </w:numPr>
        <w:tabs>
          <w:tab w:val="num" w:pos="3340"/>
        </w:tabs>
        <w:overflowPunct w:val="0"/>
        <w:autoSpaceDE w:val="0"/>
        <w:autoSpaceDN w:val="0"/>
        <w:adjustRightInd w:val="0"/>
        <w:spacing w:after="0" w:line="240" w:lineRule="auto"/>
        <w:ind w:left="3340" w:hanging="255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63065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ОБЩИЕ ПОЛОЖЕНИЯ </w:t>
      </w:r>
    </w:p>
    <w:p w:rsidR="00F63065" w:rsidRPr="00F63065" w:rsidRDefault="00F63065" w:rsidP="00F63065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63065" w:rsidRPr="00F63065" w:rsidRDefault="00F63065" w:rsidP="00F63065">
      <w:pPr>
        <w:widowControl w:val="0"/>
        <w:numPr>
          <w:ilvl w:val="0"/>
          <w:numId w:val="2"/>
        </w:numPr>
        <w:tabs>
          <w:tab w:val="num" w:pos="648"/>
        </w:tabs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065">
        <w:rPr>
          <w:rFonts w:ascii="Times New Roman" w:eastAsia="Times New Roman" w:hAnsi="Times New Roman" w:cs="Times New Roman"/>
          <w:sz w:val="28"/>
          <w:szCs w:val="28"/>
        </w:rPr>
        <w:t>Данное Положение регулирует порядок и основания перевода, отчисления и восстановления несовершеннолетних обучающихся (воспитанников) Муниципального бюджетного образовательного учреждения</w:t>
      </w:r>
      <w:r w:rsidR="00DF7B60">
        <w:rPr>
          <w:rFonts w:ascii="Times New Roman" w:eastAsia="Times New Roman" w:hAnsi="Times New Roman" w:cs="Times New Roman"/>
          <w:sz w:val="28"/>
          <w:szCs w:val="28"/>
        </w:rPr>
        <w:t xml:space="preserve"> для детей дошкольного и младшего школьного возраста – Прогимназии №1 (детский сад) </w:t>
      </w:r>
      <w:r w:rsidRPr="00F63065">
        <w:rPr>
          <w:rFonts w:ascii="Times New Roman" w:eastAsia="Times New Roman" w:hAnsi="Times New Roman" w:cs="Times New Roman"/>
          <w:sz w:val="28"/>
          <w:szCs w:val="28"/>
        </w:rPr>
        <w:t>г.Клин</w:t>
      </w:r>
      <w:r w:rsidR="00DF7B60">
        <w:rPr>
          <w:rFonts w:ascii="Times New Roman" w:eastAsia="Times New Roman" w:hAnsi="Times New Roman" w:cs="Times New Roman"/>
          <w:sz w:val="28"/>
          <w:szCs w:val="28"/>
        </w:rPr>
        <w:t>цы Брянской области - (далее – МБ</w:t>
      </w:r>
      <w:r w:rsidRPr="00F63065">
        <w:rPr>
          <w:rFonts w:ascii="Times New Roman" w:eastAsia="Times New Roman" w:hAnsi="Times New Roman" w:cs="Times New Roman"/>
          <w:sz w:val="28"/>
          <w:szCs w:val="28"/>
        </w:rPr>
        <w:t>ОУ</w:t>
      </w:r>
      <w:r w:rsidR="00DF7B60">
        <w:rPr>
          <w:rFonts w:ascii="Times New Roman" w:eastAsia="Times New Roman" w:hAnsi="Times New Roman" w:cs="Times New Roman"/>
          <w:sz w:val="28"/>
          <w:szCs w:val="28"/>
        </w:rPr>
        <w:t xml:space="preserve"> – Прогимназия №1</w:t>
      </w:r>
      <w:r w:rsidRPr="00F63065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F63065" w:rsidRDefault="00F63065" w:rsidP="00F63065">
      <w:pPr>
        <w:widowControl w:val="0"/>
        <w:numPr>
          <w:ilvl w:val="0"/>
          <w:numId w:val="2"/>
        </w:numPr>
        <w:tabs>
          <w:tab w:val="num" w:pos="65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065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разработано в соответствии </w:t>
      </w:r>
      <w:proofErr w:type="gramStart"/>
      <w:r w:rsidRPr="00F6306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630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63065" w:rsidRPr="00F63065" w:rsidRDefault="00F63065" w:rsidP="00F63065">
      <w:pPr>
        <w:widowControl w:val="0"/>
        <w:numPr>
          <w:ilvl w:val="0"/>
          <w:numId w:val="2"/>
        </w:numPr>
        <w:tabs>
          <w:tab w:val="num" w:pos="65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065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"Об образовании в Российской Федерации" от 29.12.2012 </w:t>
      </w:r>
      <w:r w:rsidRPr="00F63065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F63065">
        <w:rPr>
          <w:rFonts w:ascii="Times New Roman" w:eastAsia="Times New Roman" w:hAnsi="Times New Roman" w:cs="Times New Roman"/>
          <w:sz w:val="28"/>
          <w:szCs w:val="28"/>
        </w:rPr>
        <w:t xml:space="preserve"> 273-ФЗ;</w:t>
      </w:r>
    </w:p>
    <w:p w:rsidR="00F63065" w:rsidRPr="00F63065" w:rsidRDefault="00F63065" w:rsidP="00F6306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065">
        <w:rPr>
          <w:rFonts w:ascii="Times New Roman" w:eastAsia="Times New Roman" w:hAnsi="Times New Roman" w:cs="Times New Roman"/>
          <w:sz w:val="28"/>
          <w:szCs w:val="28"/>
        </w:rPr>
        <w:t>Порядком организации и осуществления образовательной деятельности по основным образовательным программам дошкольного образования, утвержденным Приказом Министерства образования и науки Российской Федерации от 30 августа 2013 года № 1014;</w:t>
      </w:r>
    </w:p>
    <w:p w:rsidR="00F63065" w:rsidRPr="00F63065" w:rsidRDefault="00F63065" w:rsidP="00F6306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065">
        <w:rPr>
          <w:rFonts w:ascii="Times New Roman" w:eastAsia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образования, утвержденным Приказом Министерства науки и образования РФ от 17.10.2013 года № 1155;</w:t>
      </w:r>
    </w:p>
    <w:p w:rsidR="00F63065" w:rsidRPr="00F63065" w:rsidRDefault="00F63065" w:rsidP="00F6306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065">
        <w:rPr>
          <w:rFonts w:ascii="Times New Roman" w:eastAsia="Times New Roman" w:hAnsi="Times New Roman" w:cs="Times New Roman"/>
          <w:sz w:val="28"/>
          <w:szCs w:val="28"/>
        </w:rPr>
        <w:t xml:space="preserve">«Санитарно-эпидемиологическими требованиями к устройству, содержанию и организации режима работы дошкольных образовательных организаций» </w:t>
      </w:r>
      <w:proofErr w:type="spellStart"/>
      <w:r w:rsidRPr="00F63065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F63065">
        <w:rPr>
          <w:rFonts w:ascii="Times New Roman" w:eastAsia="Times New Roman" w:hAnsi="Times New Roman" w:cs="Times New Roman"/>
          <w:sz w:val="28"/>
          <w:szCs w:val="28"/>
        </w:rPr>
        <w:t xml:space="preserve"> 2.4.1.3049-13, утвержденных Постановлением главного государственного санитарного врача РФ от 15.05.2013 года № 26;</w:t>
      </w:r>
    </w:p>
    <w:p w:rsidR="00F63065" w:rsidRPr="00F63065" w:rsidRDefault="00F63065" w:rsidP="00F6306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065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порядке приема на обучение по образовательным программам дошкольного образования детей в </w:t>
      </w:r>
      <w:r w:rsidR="00DF7B60">
        <w:rPr>
          <w:rFonts w:ascii="Times New Roman" w:eastAsia="Times New Roman" w:hAnsi="Times New Roman" w:cs="Times New Roman"/>
          <w:sz w:val="28"/>
          <w:szCs w:val="28"/>
        </w:rPr>
        <w:t>МБ</w:t>
      </w:r>
      <w:r w:rsidR="00DF7B60" w:rsidRPr="00F63065">
        <w:rPr>
          <w:rFonts w:ascii="Times New Roman" w:eastAsia="Times New Roman" w:hAnsi="Times New Roman" w:cs="Times New Roman"/>
          <w:sz w:val="28"/>
          <w:szCs w:val="28"/>
        </w:rPr>
        <w:t>ОУ</w:t>
      </w:r>
      <w:r w:rsidR="00DF7B60">
        <w:rPr>
          <w:rFonts w:ascii="Times New Roman" w:eastAsia="Times New Roman" w:hAnsi="Times New Roman" w:cs="Times New Roman"/>
          <w:sz w:val="28"/>
          <w:szCs w:val="28"/>
        </w:rPr>
        <w:t xml:space="preserve"> – Прогимназия №1</w:t>
      </w:r>
      <w:r w:rsidRPr="00F63065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F63065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F63065">
        <w:rPr>
          <w:rFonts w:ascii="Times New Roman" w:eastAsia="Times New Roman" w:hAnsi="Times New Roman" w:cs="Times New Roman"/>
          <w:sz w:val="28"/>
          <w:szCs w:val="28"/>
        </w:rPr>
        <w:t>линцы Брянской области;</w:t>
      </w:r>
    </w:p>
    <w:p w:rsidR="00F63065" w:rsidRPr="00F63065" w:rsidRDefault="00F63065" w:rsidP="00F6306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94" w:lineRule="exac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065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DF7B60">
        <w:rPr>
          <w:rFonts w:ascii="Times New Roman" w:eastAsia="Times New Roman" w:hAnsi="Times New Roman" w:cs="Times New Roman"/>
          <w:sz w:val="28"/>
          <w:szCs w:val="28"/>
        </w:rPr>
        <w:t>МБ</w:t>
      </w:r>
      <w:r w:rsidR="00DF7B60" w:rsidRPr="00F63065">
        <w:rPr>
          <w:rFonts w:ascii="Times New Roman" w:eastAsia="Times New Roman" w:hAnsi="Times New Roman" w:cs="Times New Roman"/>
          <w:sz w:val="28"/>
          <w:szCs w:val="28"/>
        </w:rPr>
        <w:t>ОУ</w:t>
      </w:r>
      <w:r w:rsidR="00DF7B60">
        <w:rPr>
          <w:rFonts w:ascii="Times New Roman" w:eastAsia="Times New Roman" w:hAnsi="Times New Roman" w:cs="Times New Roman"/>
          <w:sz w:val="28"/>
          <w:szCs w:val="28"/>
        </w:rPr>
        <w:t xml:space="preserve"> – Прогимназия №1, </w:t>
      </w:r>
      <w:r w:rsidRPr="00F63065">
        <w:rPr>
          <w:rFonts w:ascii="Times New Roman" w:eastAsia="Times New Roman" w:hAnsi="Times New Roman" w:cs="Times New Roman"/>
          <w:sz w:val="28"/>
          <w:szCs w:val="28"/>
        </w:rPr>
        <w:t>.Клинцы Брянской области. ____</w:t>
      </w:r>
    </w:p>
    <w:p w:rsidR="00F63065" w:rsidRPr="00F63065" w:rsidRDefault="00F63065" w:rsidP="00F63065">
      <w:pPr>
        <w:widowControl w:val="0"/>
        <w:overflowPunct w:val="0"/>
        <w:autoSpaceDE w:val="0"/>
        <w:autoSpaceDN w:val="0"/>
        <w:adjustRightInd w:val="0"/>
        <w:spacing w:after="0" w:line="294" w:lineRule="exac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065" w:rsidRPr="00F63065" w:rsidRDefault="00F63065" w:rsidP="00F63065">
      <w:pPr>
        <w:widowControl w:val="0"/>
        <w:numPr>
          <w:ilvl w:val="1"/>
          <w:numId w:val="2"/>
        </w:numPr>
        <w:tabs>
          <w:tab w:val="num" w:pos="2760"/>
        </w:tabs>
        <w:overflowPunct w:val="0"/>
        <w:autoSpaceDE w:val="0"/>
        <w:autoSpaceDN w:val="0"/>
        <w:adjustRightInd w:val="0"/>
        <w:spacing w:after="0" w:line="240" w:lineRule="auto"/>
        <w:ind w:left="2760" w:hanging="28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F6306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ПЕРЕВОД ВОСПИТАННИКОВ </w:t>
      </w:r>
    </w:p>
    <w:p w:rsidR="00F63065" w:rsidRPr="00F63065" w:rsidRDefault="00F63065" w:rsidP="00F63065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63065" w:rsidRPr="00F63065" w:rsidRDefault="00F63065" w:rsidP="00F630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065">
        <w:rPr>
          <w:rFonts w:ascii="Times New Roman" w:eastAsia="Times New Roman" w:hAnsi="Times New Roman" w:cs="Times New Roman"/>
          <w:sz w:val="28"/>
          <w:szCs w:val="28"/>
        </w:rPr>
        <w:tab/>
        <w:t>Перевод в другую образовательную организацию, реализующую образовательную программу соответствующего уровня,  проводится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63065" w:rsidRPr="00F63065" w:rsidRDefault="00F63065" w:rsidP="00F630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065" w:rsidRPr="00F63065" w:rsidRDefault="00DF7B60" w:rsidP="00F63065">
      <w:pPr>
        <w:widowControl w:val="0"/>
        <w:numPr>
          <w:ilvl w:val="3"/>
          <w:numId w:val="4"/>
        </w:numPr>
        <w:tabs>
          <w:tab w:val="num" w:pos="1860"/>
        </w:tabs>
        <w:overflowPunct w:val="0"/>
        <w:autoSpaceDE w:val="0"/>
        <w:autoSpaceDN w:val="0"/>
        <w:adjustRightInd w:val="0"/>
        <w:spacing w:after="0" w:line="240" w:lineRule="auto"/>
        <w:ind w:left="1860" w:hanging="28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ОТЧИСЛЕНИЕ ВОСПИТАННИКОВ ИЗ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МБ</w:t>
      </w:r>
      <w:r w:rsidR="00F63065" w:rsidRPr="00F6306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ОУ </w:t>
      </w:r>
    </w:p>
    <w:p w:rsidR="00F63065" w:rsidRPr="00F63065" w:rsidRDefault="00F63065" w:rsidP="00F630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F63065" w:rsidRPr="00F63065" w:rsidRDefault="00F63065" w:rsidP="00F63065">
      <w:pPr>
        <w:widowControl w:val="0"/>
        <w:numPr>
          <w:ilvl w:val="0"/>
          <w:numId w:val="5"/>
        </w:numPr>
        <w:tabs>
          <w:tab w:val="num" w:pos="68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065">
        <w:rPr>
          <w:rFonts w:ascii="Times New Roman" w:eastAsia="Times New Roman" w:hAnsi="Times New Roman" w:cs="Times New Roman"/>
          <w:sz w:val="28"/>
          <w:szCs w:val="28"/>
        </w:rPr>
        <w:t>Основанием для отчисления несовершеннолетнего обучающегося (воспитанника) является распорядител</w:t>
      </w:r>
      <w:r w:rsidR="00DF7B60">
        <w:rPr>
          <w:rFonts w:ascii="Times New Roman" w:eastAsia="Times New Roman" w:hAnsi="Times New Roman" w:cs="Times New Roman"/>
          <w:sz w:val="28"/>
          <w:szCs w:val="28"/>
        </w:rPr>
        <w:t>ьный акт (приказ) руководителя МБ</w:t>
      </w:r>
      <w:r w:rsidRPr="00F63065">
        <w:rPr>
          <w:rFonts w:ascii="Times New Roman" w:eastAsia="Times New Roman" w:hAnsi="Times New Roman" w:cs="Times New Roman"/>
          <w:sz w:val="28"/>
          <w:szCs w:val="28"/>
        </w:rPr>
        <w:t xml:space="preserve">ОУ, осуществляющего образовательную деятельность, об отчислении. Права и обязанности участников образовательного процесса, предусмотренные законодательством об образовании и </w:t>
      </w:r>
      <w:proofErr w:type="gramStart"/>
      <w:r w:rsidR="00DF7B60">
        <w:rPr>
          <w:rFonts w:ascii="Times New Roman" w:eastAsia="Times New Roman" w:hAnsi="Times New Roman" w:cs="Times New Roman"/>
          <w:sz w:val="28"/>
          <w:szCs w:val="28"/>
        </w:rPr>
        <w:t>локальными</w:t>
      </w:r>
      <w:proofErr w:type="gramEnd"/>
      <w:r w:rsidR="00DF7B60">
        <w:rPr>
          <w:rFonts w:ascii="Times New Roman" w:eastAsia="Times New Roman" w:hAnsi="Times New Roman" w:cs="Times New Roman"/>
          <w:sz w:val="28"/>
          <w:szCs w:val="28"/>
        </w:rPr>
        <w:t xml:space="preserve">  нормативными актам МБ</w:t>
      </w:r>
      <w:r w:rsidRPr="00F63065">
        <w:rPr>
          <w:rFonts w:ascii="Times New Roman" w:eastAsia="Times New Roman" w:hAnsi="Times New Roman" w:cs="Times New Roman"/>
          <w:sz w:val="28"/>
          <w:szCs w:val="28"/>
        </w:rPr>
        <w:t>ОУ, прекращаются с даты отчисления несовершеннолетнего обучающегося (воспитанника).</w:t>
      </w:r>
    </w:p>
    <w:p w:rsidR="00F63065" w:rsidRPr="00F63065" w:rsidRDefault="00F63065" w:rsidP="00F63065">
      <w:pPr>
        <w:widowControl w:val="0"/>
        <w:numPr>
          <w:ilvl w:val="0"/>
          <w:numId w:val="5"/>
        </w:numPr>
        <w:tabs>
          <w:tab w:val="num" w:pos="68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065">
        <w:rPr>
          <w:rFonts w:ascii="Times New Roman" w:eastAsia="Times New Roman" w:hAnsi="Times New Roman" w:cs="Times New Roman"/>
          <w:sz w:val="28"/>
          <w:szCs w:val="28"/>
        </w:rPr>
        <w:t>Отчисление несовершеннолетнего обучающегося (воспитанника) из дошкольных групп может производиться в следующих случаях:</w:t>
      </w:r>
    </w:p>
    <w:p w:rsidR="00F63065" w:rsidRPr="00F63065" w:rsidRDefault="00F63065" w:rsidP="00F63065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065">
        <w:rPr>
          <w:rFonts w:ascii="Times New Roman" w:eastAsia="Times New Roman" w:hAnsi="Times New Roman" w:cs="Times New Roman"/>
          <w:sz w:val="28"/>
          <w:szCs w:val="28"/>
        </w:rPr>
        <w:t xml:space="preserve">в связи с получением образования (завершения обучения) и достижения </w:t>
      </w:r>
      <w:r w:rsidRPr="00F63065">
        <w:rPr>
          <w:rFonts w:ascii="Times New Roman" w:eastAsia="Times New Roman" w:hAnsi="Times New Roman" w:cs="Times New Roman"/>
          <w:sz w:val="28"/>
          <w:szCs w:val="28"/>
        </w:rPr>
        <w:lastRenderedPageBreak/>
        <w:t>несовершеннолетнего обучающегося (воспитанника) возраста для поступления в первый класс общеобразовательной организации;</w:t>
      </w:r>
    </w:p>
    <w:p w:rsidR="00F63065" w:rsidRPr="00F63065" w:rsidRDefault="00F63065" w:rsidP="00F63065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Symbol" w:eastAsia="Times New Roman" w:hAnsi="Symbol" w:cs="Symbol"/>
          <w:sz w:val="28"/>
          <w:szCs w:val="28"/>
        </w:rPr>
      </w:pPr>
      <w:r w:rsidRPr="00F63065">
        <w:rPr>
          <w:rFonts w:ascii="Times New Roman" w:eastAsia="Times New Roman" w:hAnsi="Times New Roman" w:cs="Times New Roman"/>
          <w:sz w:val="28"/>
          <w:szCs w:val="28"/>
        </w:rPr>
        <w:t xml:space="preserve">по заявлению родителей (законных представителей) в случае перевода обучающегося несовершеннолетнего (воспитанника) для продолжения освоения программы в другую организацию, осуществляющую образовательную деятельность; </w:t>
      </w:r>
    </w:p>
    <w:p w:rsidR="00F63065" w:rsidRPr="00F63065" w:rsidRDefault="00F63065" w:rsidP="00F63065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Symbol" w:eastAsia="Times New Roman" w:hAnsi="Symbol" w:cs="Symbol"/>
          <w:sz w:val="28"/>
          <w:szCs w:val="28"/>
        </w:rPr>
      </w:pPr>
      <w:r w:rsidRPr="00F63065">
        <w:rPr>
          <w:rFonts w:ascii="Times New Roman" w:eastAsia="Times New Roman" w:hAnsi="Times New Roman" w:cs="Times New Roman"/>
          <w:sz w:val="28"/>
          <w:szCs w:val="28"/>
        </w:rPr>
        <w:t xml:space="preserve">по обстоятельствам, не зависящим от воли родителей (законных представителей) несовершеннолетнего 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 </w:t>
      </w:r>
    </w:p>
    <w:p w:rsidR="00DF7B60" w:rsidRDefault="00F63065" w:rsidP="00F630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065">
        <w:rPr>
          <w:rFonts w:ascii="Times New Roman" w:eastAsia="Times New Roman" w:hAnsi="Times New Roman" w:cs="Times New Roman"/>
          <w:sz w:val="28"/>
          <w:szCs w:val="28"/>
        </w:rPr>
        <w:t>3.3. Сведения о сроках, причинах и осно</w:t>
      </w:r>
      <w:r w:rsidR="00DF7B60">
        <w:rPr>
          <w:rFonts w:ascii="Times New Roman" w:eastAsia="Times New Roman" w:hAnsi="Times New Roman" w:cs="Times New Roman"/>
          <w:sz w:val="28"/>
          <w:szCs w:val="28"/>
        </w:rPr>
        <w:t xml:space="preserve">вании выбытия воспитанников </w:t>
      </w:r>
      <w:proofErr w:type="gramStart"/>
      <w:r w:rsidR="00DF7B60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</w:p>
    <w:p w:rsidR="00F63065" w:rsidRPr="00F63065" w:rsidRDefault="00DF7B60" w:rsidP="00F630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="00F63065" w:rsidRPr="00F63065"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Прогимназии №1 </w:t>
      </w:r>
      <w:bookmarkStart w:id="0" w:name="_GoBack"/>
      <w:bookmarkEnd w:id="0"/>
      <w:r w:rsidR="00F63065" w:rsidRPr="00F63065">
        <w:rPr>
          <w:rFonts w:ascii="Times New Roman" w:eastAsia="Times New Roman" w:hAnsi="Times New Roman" w:cs="Times New Roman"/>
          <w:sz w:val="28"/>
          <w:szCs w:val="28"/>
        </w:rPr>
        <w:t>вносятся в Книгу движения воспитанников.</w:t>
      </w:r>
    </w:p>
    <w:p w:rsidR="00F63065" w:rsidRPr="00F63065" w:rsidRDefault="00F63065" w:rsidP="00F630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3065" w:rsidRPr="00F63065" w:rsidRDefault="00F63065" w:rsidP="00F63065">
      <w:pPr>
        <w:rPr>
          <w:rFonts w:ascii="Calibri" w:eastAsia="Times New Roman" w:hAnsi="Calibri" w:cs="Times New Roman"/>
        </w:rPr>
      </w:pPr>
      <w:bookmarkStart w:id="1" w:name="page7"/>
      <w:bookmarkStart w:id="2" w:name="page5"/>
      <w:bookmarkEnd w:id="1"/>
      <w:bookmarkEnd w:id="2"/>
    </w:p>
    <w:p w:rsidR="00F63065" w:rsidRPr="00F63065" w:rsidRDefault="00F63065" w:rsidP="00F63065">
      <w:pPr>
        <w:rPr>
          <w:rFonts w:ascii="Calibri" w:eastAsia="Times New Roman" w:hAnsi="Calibri" w:cs="Times New Roman"/>
        </w:rPr>
      </w:pPr>
    </w:p>
    <w:p w:rsidR="00F63065" w:rsidRPr="00F63065" w:rsidRDefault="008A74E0" w:rsidP="00F63065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>
            <wp:extent cx="6645910" cy="9137040"/>
            <wp:effectExtent l="19050" t="0" r="2540" b="0"/>
            <wp:docPr id="2" name="Рисунок 2" descr="C:\Documents and Settings\ученик\Рабочий стол\положение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ученик\Рабочий стол\положение 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065" w:rsidRPr="00F63065" w:rsidRDefault="00F63065" w:rsidP="00F63065">
      <w:pPr>
        <w:rPr>
          <w:rFonts w:ascii="Calibri" w:eastAsia="Times New Roman" w:hAnsi="Calibri" w:cs="Times New Roman"/>
        </w:rPr>
      </w:pPr>
    </w:p>
    <w:p w:rsidR="00F63065" w:rsidRPr="00F63065" w:rsidRDefault="00F63065" w:rsidP="00F63065">
      <w:pPr>
        <w:rPr>
          <w:rFonts w:ascii="Calibri" w:eastAsia="Times New Roman" w:hAnsi="Calibri" w:cs="Times New Roman"/>
        </w:rPr>
      </w:pPr>
    </w:p>
    <w:p w:rsidR="00F63065" w:rsidRPr="00F63065" w:rsidRDefault="00F63065" w:rsidP="00F63065">
      <w:pPr>
        <w:rPr>
          <w:rFonts w:ascii="Calibri" w:eastAsia="Times New Roman" w:hAnsi="Calibri" w:cs="Times New Roman"/>
        </w:rPr>
      </w:pPr>
    </w:p>
    <w:p w:rsidR="00F63065" w:rsidRPr="00F63065" w:rsidRDefault="00F63065" w:rsidP="00F63065">
      <w:pPr>
        <w:rPr>
          <w:rFonts w:ascii="Calibri" w:eastAsia="Times New Roman" w:hAnsi="Calibri" w:cs="Times New Roman"/>
        </w:rPr>
      </w:pPr>
    </w:p>
    <w:p w:rsidR="00785037" w:rsidRDefault="00785037"/>
    <w:sectPr w:rsidR="00785037" w:rsidSect="00F63065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B60" w:rsidRDefault="00DF7B60" w:rsidP="00DF7B60">
      <w:pPr>
        <w:spacing w:after="0" w:line="240" w:lineRule="auto"/>
      </w:pPr>
      <w:r>
        <w:separator/>
      </w:r>
    </w:p>
  </w:endnote>
  <w:endnote w:type="continuationSeparator" w:id="1">
    <w:p w:rsidR="00DF7B60" w:rsidRDefault="00DF7B60" w:rsidP="00DF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825358"/>
      <w:docPartObj>
        <w:docPartGallery w:val="Page Numbers (Bottom of Page)"/>
        <w:docPartUnique/>
      </w:docPartObj>
    </w:sdtPr>
    <w:sdtContent>
      <w:p w:rsidR="00DF7B60" w:rsidRDefault="004A1A00">
        <w:pPr>
          <w:pStyle w:val="a6"/>
          <w:jc w:val="center"/>
        </w:pPr>
        <w:r>
          <w:fldChar w:fldCharType="begin"/>
        </w:r>
        <w:r w:rsidR="00DF7B60">
          <w:instrText>PAGE   \* MERGEFORMAT</w:instrText>
        </w:r>
        <w:r>
          <w:fldChar w:fldCharType="separate"/>
        </w:r>
        <w:r w:rsidR="008A74E0">
          <w:rPr>
            <w:noProof/>
          </w:rPr>
          <w:t>4</w:t>
        </w:r>
        <w:r>
          <w:fldChar w:fldCharType="end"/>
        </w:r>
      </w:p>
    </w:sdtContent>
  </w:sdt>
  <w:p w:rsidR="00DF7B60" w:rsidRDefault="00DF7B6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B60" w:rsidRDefault="00DF7B60" w:rsidP="00DF7B60">
      <w:pPr>
        <w:spacing w:after="0" w:line="240" w:lineRule="auto"/>
      </w:pPr>
      <w:r>
        <w:separator/>
      </w:r>
    </w:p>
  </w:footnote>
  <w:footnote w:type="continuationSeparator" w:id="1">
    <w:p w:rsidR="00DF7B60" w:rsidRDefault="00DF7B60" w:rsidP="00DF7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26E9"/>
    <w:multiLevelType w:val="hybridMultilevel"/>
    <w:tmpl w:val="000001EB"/>
    <w:lvl w:ilvl="0" w:tplc="00000BB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000012DB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0000153C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3D6C"/>
    <w:multiLevelType w:val="hybridMultilevel"/>
    <w:tmpl w:val="00002CD6"/>
    <w:lvl w:ilvl="0" w:tplc="000072A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69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F9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440D"/>
    <w:multiLevelType w:val="hybridMultilevel"/>
    <w:tmpl w:val="0000491C"/>
    <w:lvl w:ilvl="0" w:tplc="00004D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7E87"/>
    <w:multiLevelType w:val="hybridMultilevel"/>
    <w:tmpl w:val="0000390C"/>
    <w:lvl w:ilvl="0" w:tplc="00000F3E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00000124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000030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2E9F35C5"/>
    <w:multiLevelType w:val="hybridMultilevel"/>
    <w:tmpl w:val="07F6C670"/>
    <w:lvl w:ilvl="0" w:tplc="6614733C">
      <w:start w:val="1"/>
      <w:numFmt w:val="bullet"/>
      <w:lvlText w:val=""/>
      <w:lvlJc w:val="left"/>
      <w:pPr>
        <w:ind w:left="7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-31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-24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-17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-10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-2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</w:abstractNum>
  <w:abstractNum w:abstractNumId="6">
    <w:nsid w:val="5F0C220B"/>
    <w:multiLevelType w:val="hybridMultilevel"/>
    <w:tmpl w:val="009EF40C"/>
    <w:lvl w:ilvl="0" w:tplc="66147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1"/>
    <w:lvlOverride w:ilvl="0">
      <w:startOverride w:val="1"/>
    </w:lvlOverride>
    <w:lvlOverride w:ilvl="1"/>
    <w:lvlOverride w:ilvl="2"/>
    <w:lvlOverride w:ilvl="3">
      <w:startOverride w:val="3"/>
    </w:lvlOverride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3065"/>
    <w:rsid w:val="004A1A00"/>
    <w:rsid w:val="00785037"/>
    <w:rsid w:val="008A74E0"/>
    <w:rsid w:val="0098484A"/>
    <w:rsid w:val="00DF7B60"/>
    <w:rsid w:val="00F63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7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7B60"/>
  </w:style>
  <w:style w:type="paragraph" w:styleId="a6">
    <w:name w:val="footer"/>
    <w:basedOn w:val="a"/>
    <w:link w:val="a7"/>
    <w:uiPriority w:val="99"/>
    <w:unhideWhenUsed/>
    <w:rsid w:val="00DF7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7B60"/>
  </w:style>
  <w:style w:type="paragraph" w:styleId="a8">
    <w:name w:val="List Paragraph"/>
    <w:basedOn w:val="a"/>
    <w:uiPriority w:val="34"/>
    <w:qFormat/>
    <w:rsid w:val="00DF7B6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A7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7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7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7B60"/>
  </w:style>
  <w:style w:type="paragraph" w:styleId="a6">
    <w:name w:val="footer"/>
    <w:basedOn w:val="a"/>
    <w:link w:val="a7"/>
    <w:uiPriority w:val="99"/>
    <w:unhideWhenUsed/>
    <w:rsid w:val="00DF7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7B60"/>
  </w:style>
  <w:style w:type="paragraph" w:styleId="a8">
    <w:name w:val="List Paragraph"/>
    <w:basedOn w:val="a"/>
    <w:uiPriority w:val="34"/>
    <w:qFormat/>
    <w:rsid w:val="00DF7B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44E7E-3492-4496-B6D9-DC7AF4A9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2019-04-18T08:59:00Z</cp:lastPrinted>
  <dcterms:created xsi:type="dcterms:W3CDTF">2019-04-18T08:32:00Z</dcterms:created>
  <dcterms:modified xsi:type="dcterms:W3CDTF">2019-04-18T14:01:00Z</dcterms:modified>
</cp:coreProperties>
</file>